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8B8" w:rsidRDefault="002F48B8" w:rsidP="007F41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</w:p>
    <w:p w:rsidR="002F48B8" w:rsidRPr="002F48B8" w:rsidRDefault="002F48B8" w:rsidP="007F41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40"/>
          <w:szCs w:val="40"/>
          <w:lang w:val="uk-UA" w:eastAsia="ru-RU"/>
        </w:rPr>
      </w:pPr>
      <w:r w:rsidRPr="002F48B8">
        <w:rPr>
          <w:rFonts w:ascii="Times New Roman" w:eastAsia="Times New Roman" w:hAnsi="Times New Roman" w:cs="Times New Roman"/>
          <w:b/>
          <w:color w:val="222222"/>
          <w:sz w:val="40"/>
          <w:szCs w:val="40"/>
          <w:lang w:val="uk-UA" w:eastAsia="ru-RU"/>
        </w:rPr>
        <w:t>За консультаціями щодо проведення Стратегічної екологічної оцінки звертатись:</w:t>
      </w:r>
    </w:p>
    <w:p w:rsidR="002F48B8" w:rsidRPr="002F48B8" w:rsidRDefault="002F48B8" w:rsidP="007F41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40"/>
          <w:szCs w:val="40"/>
          <w:lang w:val="uk-UA" w:eastAsia="ru-RU"/>
        </w:rPr>
      </w:pPr>
    </w:p>
    <w:p w:rsidR="002F48B8" w:rsidRPr="002F48B8" w:rsidRDefault="007F410C" w:rsidP="007F41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40"/>
          <w:szCs w:val="40"/>
          <w:lang w:val="uk-UA" w:eastAsia="ru-RU"/>
        </w:rPr>
      </w:pPr>
      <w:r w:rsidRPr="002F48B8">
        <w:rPr>
          <w:rFonts w:ascii="Times New Roman" w:eastAsia="Times New Roman" w:hAnsi="Times New Roman" w:cs="Times New Roman"/>
          <w:b/>
          <w:color w:val="002060"/>
          <w:sz w:val="40"/>
          <w:szCs w:val="40"/>
          <w:lang w:val="uk-UA" w:eastAsia="ru-RU"/>
        </w:rPr>
        <w:t>Департамент екології та природних ресурсів Чернігівської облдержадміністрації</w:t>
      </w:r>
    </w:p>
    <w:p w:rsidR="002F48B8" w:rsidRPr="003B6183" w:rsidRDefault="007F410C" w:rsidP="007F41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</w:pPr>
      <w:r w:rsidRPr="003B6183"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>(проспект Миру, 14, м. Чернігів, 14000, тел./факс (0462) 67-48-72</w:t>
      </w:r>
      <w:r w:rsidR="002F48B8" w:rsidRPr="003B6183"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 xml:space="preserve"> (приймальня)</w:t>
      </w:r>
      <w:r w:rsidRPr="003B6183"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>,</w:t>
      </w:r>
      <w:r w:rsidRPr="003B6183">
        <w:rPr>
          <w:rFonts w:ascii="Times New Roman" w:eastAsia="Times New Roman" w:hAnsi="Times New Roman" w:cs="Times New Roman"/>
          <w:sz w:val="40"/>
          <w:szCs w:val="40"/>
          <w:lang w:val="pt-BR" w:eastAsia="ru-RU"/>
        </w:rPr>
        <w:t> </w:t>
      </w:r>
    </w:p>
    <w:p w:rsidR="007F410C" w:rsidRPr="003B6183" w:rsidRDefault="007F410C" w:rsidP="007F41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3B6183">
        <w:rPr>
          <w:rFonts w:ascii="Times New Roman" w:eastAsia="Times New Roman" w:hAnsi="Times New Roman" w:cs="Times New Roman"/>
          <w:sz w:val="40"/>
          <w:szCs w:val="40"/>
          <w:lang w:val="pt-BR" w:eastAsia="ru-RU"/>
        </w:rPr>
        <w:t>e-mail:</w:t>
      </w:r>
      <w:r w:rsidR="003B6183" w:rsidRPr="003B6183"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 xml:space="preserve"> </w:t>
      </w:r>
      <w:hyperlink r:id="rId4" w:history="1">
        <w:r w:rsidRPr="003B6183">
          <w:rPr>
            <w:rFonts w:ascii="Times New Roman" w:eastAsia="Times New Roman" w:hAnsi="Times New Roman" w:cs="Times New Roman"/>
            <w:sz w:val="40"/>
            <w:szCs w:val="40"/>
            <w:u w:val="single"/>
            <w:bdr w:val="none" w:sz="0" w:space="0" w:color="auto" w:frame="1"/>
            <w:lang w:val="uk-UA" w:eastAsia="ru-RU"/>
          </w:rPr>
          <w:t>deko_post@cg.gov.ua</w:t>
        </w:r>
      </w:hyperlink>
      <w:r w:rsidRPr="003B6183"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>, сайт: </w:t>
      </w:r>
      <w:hyperlink r:id="rId5" w:history="1">
        <w:r w:rsidRPr="003B6183">
          <w:rPr>
            <w:rFonts w:ascii="Times New Roman" w:eastAsia="Times New Roman" w:hAnsi="Times New Roman" w:cs="Times New Roman"/>
            <w:sz w:val="40"/>
            <w:szCs w:val="40"/>
            <w:u w:val="single"/>
            <w:bdr w:val="none" w:sz="0" w:space="0" w:color="auto" w:frame="1"/>
            <w:lang w:val="uk-UA" w:eastAsia="ru-RU"/>
          </w:rPr>
          <w:t>www.eco.cg.gov.ua</w:t>
        </w:r>
      </w:hyperlink>
      <w:r w:rsidRPr="003B6183"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>)</w:t>
      </w:r>
    </w:p>
    <w:p w:rsidR="002F48B8" w:rsidRPr="003B6183" w:rsidRDefault="002F48B8" w:rsidP="007F41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</w:pPr>
    </w:p>
    <w:p w:rsidR="007F410C" w:rsidRPr="003B6183" w:rsidRDefault="007F410C" w:rsidP="007F41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B6183"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>Відділ оцінки впливу на довкілля (0462) 67-79-14 </w:t>
      </w:r>
    </w:p>
    <w:p w:rsidR="001A2C7A" w:rsidRPr="002F48B8" w:rsidRDefault="001A2C7A">
      <w:pPr>
        <w:rPr>
          <w:rFonts w:ascii="Times New Roman" w:hAnsi="Times New Roman" w:cs="Times New Roman"/>
          <w:sz w:val="40"/>
          <w:szCs w:val="40"/>
        </w:rPr>
      </w:pPr>
    </w:p>
    <w:p w:rsidR="002F48B8" w:rsidRPr="002F48B8" w:rsidRDefault="002F48B8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sectPr w:rsidR="002F48B8" w:rsidRPr="002F48B8" w:rsidSect="00C97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F410C"/>
    <w:rsid w:val="001A2C7A"/>
    <w:rsid w:val="002F48B8"/>
    <w:rsid w:val="003B6183"/>
    <w:rsid w:val="007F410C"/>
    <w:rsid w:val="00C97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F410C"/>
  </w:style>
  <w:style w:type="character" w:styleId="a3">
    <w:name w:val="Hyperlink"/>
    <w:basedOn w:val="a0"/>
    <w:uiPriority w:val="99"/>
    <w:semiHidden/>
    <w:unhideWhenUsed/>
    <w:rsid w:val="007F41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F410C"/>
  </w:style>
  <w:style w:type="character" w:styleId="a3">
    <w:name w:val="Hyperlink"/>
    <w:basedOn w:val="a0"/>
    <w:uiPriority w:val="99"/>
    <w:semiHidden/>
    <w:unhideWhenUsed/>
    <w:rsid w:val="007F41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9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co.cg.gov.ua/" TargetMode="External"/><Relationship Id="rId4" Type="http://schemas.openxmlformats.org/officeDocument/2006/relationships/hyperlink" Target="mailto:deko_post@cg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DER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Analiz</dc:creator>
  <cp:keywords/>
  <dc:description/>
  <cp:lastModifiedBy>Владимир</cp:lastModifiedBy>
  <cp:revision>3</cp:revision>
  <dcterms:created xsi:type="dcterms:W3CDTF">2020-05-25T07:11:00Z</dcterms:created>
  <dcterms:modified xsi:type="dcterms:W3CDTF">2020-05-25T09:16:00Z</dcterms:modified>
</cp:coreProperties>
</file>